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B5E8E9" w14:textId="77777777" w:rsidR="001170ED" w:rsidRPr="00B02AAE" w:rsidRDefault="006A691E" w:rsidP="006A691E">
      <w:pPr>
        <w:pStyle w:val="Author"/>
        <w:spacing w:line="276" w:lineRule="auto"/>
        <w:rPr>
          <w:rFonts w:ascii="Times New Roman" w:hAnsi="Times New Roman" w:cs="Times New Roman"/>
          <w:b/>
          <w:color w:val="0000FF"/>
          <w:sz w:val="32"/>
        </w:rPr>
      </w:pPr>
      <w:bookmarkStart w:id="0" w:name="bài-viết"/>
      <w:bookmarkStart w:id="1" w:name="X0c29f18f2552ec972e0978fce52bf18fbe2df55"/>
      <w:r w:rsidRPr="00B02AAE">
        <w:rPr>
          <w:rFonts w:ascii="Times New Roman" w:hAnsi="Times New Roman" w:cs="Times New Roman"/>
          <w:b/>
          <w:color w:val="0000FF"/>
          <w:sz w:val="32"/>
        </w:rPr>
        <w:t xml:space="preserve">CÔNG BỐ CÁC QUYẾT ĐỊNH VỀ VIỆC SẮP XẾP LẠI CƠ SỞ </w:t>
      </w:r>
    </w:p>
    <w:p w14:paraId="59B4EA8A" w14:textId="77777777" w:rsidR="00D7085D" w:rsidRPr="00B02AAE" w:rsidRDefault="006A691E" w:rsidP="006A691E">
      <w:pPr>
        <w:pStyle w:val="Author"/>
        <w:spacing w:line="276" w:lineRule="auto"/>
        <w:rPr>
          <w:rFonts w:ascii="Times New Roman" w:hAnsi="Times New Roman" w:cs="Times New Roman"/>
          <w:b/>
          <w:color w:val="0000FF"/>
          <w:sz w:val="32"/>
        </w:rPr>
      </w:pPr>
      <w:r w:rsidRPr="00B02AAE">
        <w:rPr>
          <w:rFonts w:ascii="Times New Roman" w:hAnsi="Times New Roman" w:cs="Times New Roman"/>
          <w:b/>
          <w:color w:val="0000FF"/>
          <w:sz w:val="32"/>
        </w:rPr>
        <w:t>GIÁO DỤC CẤP TIỂU HỌC TRÊN ĐỊA BÀN XÃ NAM ĐỒNG</w:t>
      </w:r>
    </w:p>
    <w:p w14:paraId="0C969D4F" w14:textId="77777777" w:rsidR="006A691E" w:rsidRPr="00B02AAE" w:rsidRDefault="006A691E" w:rsidP="006A691E">
      <w:pPr>
        <w:pStyle w:val="Author"/>
        <w:spacing w:line="276" w:lineRule="auto"/>
        <w:jc w:val="both"/>
        <w:rPr>
          <w:rFonts w:ascii="Times New Roman" w:hAnsi="Times New Roman" w:cs="Times New Roman"/>
          <w:color w:val="0000FF"/>
          <w:sz w:val="32"/>
        </w:rPr>
      </w:pPr>
    </w:p>
    <w:p w14:paraId="091D85C4" w14:textId="77777777" w:rsidR="00D7085D" w:rsidRPr="00B02AAE" w:rsidRDefault="006A691E" w:rsidP="006A691E">
      <w:pPr>
        <w:pStyle w:val="Author"/>
        <w:spacing w:line="276" w:lineRule="auto"/>
        <w:jc w:val="both"/>
        <w:rPr>
          <w:rFonts w:ascii="Times New Roman" w:hAnsi="Times New Roman" w:cs="Times New Roman"/>
          <w:color w:val="0000FF"/>
          <w:sz w:val="32"/>
        </w:rPr>
      </w:pPr>
      <w:r w:rsidRPr="00B02AAE">
        <w:rPr>
          <w:rFonts w:ascii="Times New Roman" w:hAnsi="Times New Roman" w:cs="Times New Roman"/>
          <w:color w:val="0000FF"/>
          <w:sz w:val="32"/>
        </w:rPr>
        <w:t xml:space="preserve">     </w:t>
      </w:r>
      <w:r w:rsidR="00F80A08" w:rsidRPr="00B02AAE">
        <w:rPr>
          <w:rFonts w:ascii="Times New Roman" w:hAnsi="Times New Roman" w:cs="Times New Roman"/>
          <w:color w:val="0000FF"/>
          <w:sz w:val="32"/>
        </w:rPr>
        <w:t>Thực hiện chủ trương của Đảng, Nhà nước và ngành Giáo dục về đổi mới, sắp xếp tổ chức bộ máy theo hướng tinh gọn, hiệu quả, đáp ứng yêu cầu phát triển giáo dục trong giai đoạn mớ</w:t>
      </w:r>
      <w:r w:rsidR="008A2A97" w:rsidRPr="00B02AAE">
        <w:rPr>
          <w:rFonts w:ascii="Times New Roman" w:hAnsi="Times New Roman" w:cs="Times New Roman"/>
          <w:color w:val="0000FF"/>
          <w:sz w:val="32"/>
        </w:rPr>
        <w:t>i. N</w:t>
      </w:r>
      <w:r w:rsidR="00C35734" w:rsidRPr="00B02AAE">
        <w:rPr>
          <w:rFonts w:ascii="Times New Roman" w:hAnsi="Times New Roman" w:cs="Times New Roman"/>
          <w:color w:val="0000FF"/>
          <w:sz w:val="32"/>
        </w:rPr>
        <w:t xml:space="preserve">gày 20 tháng 8 </w:t>
      </w:r>
      <w:r w:rsidR="00F80A08" w:rsidRPr="00B02AAE">
        <w:rPr>
          <w:rFonts w:ascii="Times New Roman" w:hAnsi="Times New Roman" w:cs="Times New Roman"/>
          <w:color w:val="0000FF"/>
          <w:sz w:val="32"/>
        </w:rPr>
        <w:t xml:space="preserve">năm 2026, </w:t>
      </w:r>
      <w:r w:rsidR="008A2A97" w:rsidRPr="00B02AAE">
        <w:rPr>
          <w:rFonts w:ascii="Times New Roman" w:hAnsi="Times New Roman" w:cs="Times New Roman"/>
          <w:color w:val="0000FF"/>
          <w:sz w:val="32"/>
        </w:rPr>
        <w:t>tại Hội trường của trường Tiểu học Đồng Sơn (cũ),</w:t>
      </w:r>
      <w:r w:rsidR="00F80A08" w:rsidRPr="00B02AAE">
        <w:rPr>
          <w:rFonts w:ascii="Times New Roman" w:hAnsi="Times New Roman" w:cs="Times New Roman"/>
          <w:color w:val="0000FF"/>
          <w:sz w:val="32"/>
        </w:rPr>
        <w:t xml:space="preserve"> xã Nam Đồng đã tổ chức Hội nghị công bố các quyết định về việc sắp xếp lại cơ sở giáo dụ</w:t>
      </w:r>
      <w:r w:rsidR="00C35734" w:rsidRPr="00B02AAE">
        <w:rPr>
          <w:rFonts w:ascii="Times New Roman" w:hAnsi="Times New Roman" w:cs="Times New Roman"/>
          <w:color w:val="0000FF"/>
          <w:sz w:val="32"/>
        </w:rPr>
        <w:t xml:space="preserve">c </w:t>
      </w:r>
      <w:r w:rsidR="008A2A97" w:rsidRPr="00B02AAE">
        <w:rPr>
          <w:rFonts w:ascii="Times New Roman" w:hAnsi="Times New Roman" w:cs="Times New Roman"/>
          <w:color w:val="0000FF"/>
          <w:sz w:val="32"/>
        </w:rPr>
        <w:t xml:space="preserve">cấp tiểu học </w:t>
      </w:r>
      <w:r w:rsidR="00F80A08" w:rsidRPr="00B02AAE">
        <w:rPr>
          <w:rFonts w:ascii="Times New Roman" w:hAnsi="Times New Roman" w:cs="Times New Roman"/>
          <w:color w:val="0000FF"/>
          <w:sz w:val="32"/>
        </w:rPr>
        <w:t>trên địa bàn xã.</w:t>
      </w:r>
    </w:p>
    <w:p w14:paraId="4CA16E2B" w14:textId="77777777" w:rsidR="00D7085D" w:rsidRPr="00B02AAE" w:rsidRDefault="006A691E" w:rsidP="006A691E">
      <w:pPr>
        <w:pStyle w:val="Author"/>
        <w:spacing w:line="276" w:lineRule="auto"/>
        <w:jc w:val="both"/>
        <w:rPr>
          <w:rFonts w:ascii="Times New Roman" w:hAnsi="Times New Roman" w:cs="Times New Roman"/>
          <w:color w:val="0000FF"/>
          <w:sz w:val="32"/>
        </w:rPr>
      </w:pPr>
      <w:r w:rsidRPr="00B02AAE">
        <w:rPr>
          <w:rFonts w:ascii="Times New Roman" w:hAnsi="Times New Roman" w:cs="Times New Roman"/>
          <w:color w:val="0000FF"/>
          <w:sz w:val="32"/>
        </w:rPr>
        <w:t xml:space="preserve">     </w:t>
      </w:r>
      <w:r w:rsidR="00F80A08" w:rsidRPr="00B02AAE">
        <w:rPr>
          <w:rFonts w:ascii="Times New Roman" w:hAnsi="Times New Roman" w:cs="Times New Roman"/>
          <w:color w:val="0000FF"/>
          <w:sz w:val="32"/>
        </w:rPr>
        <w:t>Tham dự hội nghị có các đồng chí lãnh đạo đị</w:t>
      </w:r>
      <w:r w:rsidR="008A2A97" w:rsidRPr="00B02AAE">
        <w:rPr>
          <w:rFonts w:ascii="Times New Roman" w:hAnsi="Times New Roman" w:cs="Times New Roman"/>
          <w:color w:val="0000FF"/>
          <w:sz w:val="32"/>
        </w:rPr>
        <w:t>a phương;</w:t>
      </w:r>
      <w:r w:rsidR="00C35734" w:rsidRPr="00B02AAE">
        <w:rPr>
          <w:rFonts w:ascii="Times New Roman" w:hAnsi="Times New Roman" w:cs="Times New Roman"/>
          <w:color w:val="0000FF"/>
          <w:sz w:val="32"/>
        </w:rPr>
        <w:t xml:space="preserve"> </w:t>
      </w:r>
      <w:r w:rsidR="00F80A08" w:rsidRPr="00B02AAE">
        <w:rPr>
          <w:rFonts w:ascii="Times New Roman" w:hAnsi="Times New Roman" w:cs="Times New Roman"/>
          <w:color w:val="0000FF"/>
          <w:sz w:val="32"/>
        </w:rPr>
        <w:t xml:space="preserve">cán bộ quản lý, giáo viên, nhân viên </w:t>
      </w:r>
      <w:r w:rsidR="003E2E33" w:rsidRPr="00B02AAE">
        <w:rPr>
          <w:rFonts w:ascii="Times New Roman" w:hAnsi="Times New Roman" w:cs="Times New Roman"/>
          <w:color w:val="0000FF"/>
          <w:sz w:val="32"/>
        </w:rPr>
        <w:t xml:space="preserve">của </w:t>
      </w:r>
      <w:r w:rsidR="00C35734" w:rsidRPr="00B02AAE">
        <w:rPr>
          <w:rFonts w:ascii="Times New Roman" w:hAnsi="Times New Roman" w:cs="Times New Roman"/>
          <w:color w:val="0000FF"/>
          <w:sz w:val="32"/>
        </w:rPr>
        <w:t xml:space="preserve">2 </w:t>
      </w:r>
      <w:r w:rsidR="00F80A08" w:rsidRPr="00B02AAE">
        <w:rPr>
          <w:rFonts w:ascii="Times New Roman" w:hAnsi="Times New Roman" w:cs="Times New Roman"/>
          <w:color w:val="0000FF"/>
          <w:sz w:val="32"/>
        </w:rPr>
        <w:t xml:space="preserve">trường tiểu học </w:t>
      </w:r>
      <w:r w:rsidR="00C35734" w:rsidRPr="00B02AAE">
        <w:rPr>
          <w:rFonts w:ascii="Times New Roman" w:hAnsi="Times New Roman" w:cs="Times New Roman"/>
          <w:color w:val="0000FF"/>
          <w:sz w:val="32"/>
        </w:rPr>
        <w:t xml:space="preserve">(Trường Tiểu học </w:t>
      </w:r>
      <w:r w:rsidR="003E2E33" w:rsidRPr="00B02AAE">
        <w:rPr>
          <w:rFonts w:ascii="Times New Roman" w:hAnsi="Times New Roman" w:cs="Times New Roman"/>
          <w:color w:val="0000FF"/>
          <w:sz w:val="32"/>
        </w:rPr>
        <w:t>Đồng Sơn</w:t>
      </w:r>
      <w:r w:rsidR="00C35734" w:rsidRPr="00B02AAE">
        <w:rPr>
          <w:rFonts w:ascii="Times New Roman" w:hAnsi="Times New Roman" w:cs="Times New Roman"/>
          <w:color w:val="0000FF"/>
          <w:sz w:val="32"/>
        </w:rPr>
        <w:t xml:space="preserve"> và trường Tiểu học Nam Thái)</w:t>
      </w:r>
      <w:r w:rsidR="00B40346" w:rsidRPr="00B02AAE">
        <w:rPr>
          <w:rFonts w:ascii="Times New Roman" w:hAnsi="Times New Roman" w:cs="Times New Roman"/>
          <w:color w:val="0000FF"/>
          <w:sz w:val="32"/>
        </w:rPr>
        <w:t>.</w:t>
      </w:r>
    </w:p>
    <w:p w14:paraId="680C49C6" w14:textId="77777777" w:rsidR="00D7085D" w:rsidRPr="00B02AAE" w:rsidRDefault="006A691E" w:rsidP="006A691E">
      <w:pPr>
        <w:pStyle w:val="Author"/>
        <w:spacing w:line="276" w:lineRule="auto"/>
        <w:jc w:val="both"/>
        <w:rPr>
          <w:rFonts w:ascii="Times New Roman" w:hAnsi="Times New Roman" w:cs="Times New Roman"/>
          <w:color w:val="0000FF"/>
          <w:sz w:val="32"/>
        </w:rPr>
      </w:pPr>
      <w:r w:rsidRPr="00B02AAE">
        <w:rPr>
          <w:rFonts w:ascii="Times New Roman" w:hAnsi="Times New Roman" w:cs="Times New Roman"/>
          <w:color w:val="0000FF"/>
          <w:sz w:val="32"/>
        </w:rPr>
        <w:t xml:space="preserve">     </w:t>
      </w:r>
      <w:r w:rsidR="00F80A08" w:rsidRPr="00B02AAE">
        <w:rPr>
          <w:rFonts w:ascii="Times New Roman" w:hAnsi="Times New Roman" w:cs="Times New Roman"/>
          <w:color w:val="0000FF"/>
          <w:sz w:val="32"/>
        </w:rPr>
        <w:t xml:space="preserve">Tại hội nghị, </w:t>
      </w:r>
      <w:r w:rsidR="0019190F" w:rsidRPr="00B02AAE">
        <w:rPr>
          <w:rFonts w:ascii="Times New Roman" w:hAnsi="Times New Roman" w:cs="Times New Roman"/>
          <w:color w:val="0000FF"/>
          <w:sz w:val="32"/>
        </w:rPr>
        <w:t xml:space="preserve">đồng chí Cồ Văn Tuân thay mặt cho </w:t>
      </w:r>
      <w:r w:rsidR="00F80A08" w:rsidRPr="00B02AAE">
        <w:rPr>
          <w:rFonts w:ascii="Times New Roman" w:hAnsi="Times New Roman" w:cs="Times New Roman"/>
          <w:color w:val="0000FF"/>
          <w:sz w:val="32"/>
        </w:rPr>
        <w:t xml:space="preserve">lãnh đạo UBND xã đã công bố các quyết định liên quan đến việc sắp xếp, tổ chức lại các cơ sở giáo dục cấp tiểu học </w:t>
      </w:r>
      <w:r w:rsidR="00752E0B" w:rsidRPr="00B02AAE">
        <w:rPr>
          <w:rFonts w:ascii="Times New Roman" w:hAnsi="Times New Roman" w:cs="Times New Roman"/>
          <w:color w:val="0000FF"/>
          <w:sz w:val="32"/>
        </w:rPr>
        <w:t>(</w:t>
      </w:r>
      <w:r w:rsidR="00752E0B" w:rsidRPr="00B02AAE">
        <w:rPr>
          <w:rFonts w:ascii="Times New Roman" w:hAnsi="Times New Roman" w:cs="Times New Roman"/>
          <w:i/>
          <w:color w:val="0000FF"/>
          <w:sz w:val="32"/>
        </w:rPr>
        <w:t>Quyết định về việc thành lập trường Tiểu học Nam Đồng; quyết định về việc bổ nhiệm chức vụ Hiệu trưởng và chức vụ Phó Hiệu trưởng trường Tiểu học Nam Đồng</w:t>
      </w:r>
      <w:r w:rsidR="00F66FB0" w:rsidRPr="00B02AAE">
        <w:rPr>
          <w:rFonts w:ascii="Times New Roman" w:hAnsi="Times New Roman" w:cs="Times New Roman"/>
          <w:i/>
          <w:color w:val="0000FF"/>
          <w:sz w:val="32"/>
        </w:rPr>
        <w:t xml:space="preserve"> kể từ ngày 1/9/2026</w:t>
      </w:r>
      <w:r w:rsidR="00752E0B" w:rsidRPr="00B02AAE">
        <w:rPr>
          <w:rFonts w:ascii="Times New Roman" w:hAnsi="Times New Roman" w:cs="Times New Roman"/>
          <w:color w:val="0000FF"/>
          <w:sz w:val="32"/>
        </w:rPr>
        <w:t xml:space="preserve">) </w:t>
      </w:r>
      <w:r w:rsidR="00F80A08" w:rsidRPr="00B02AAE">
        <w:rPr>
          <w:rFonts w:ascii="Times New Roman" w:hAnsi="Times New Roman" w:cs="Times New Roman"/>
          <w:color w:val="0000FF"/>
          <w:sz w:val="32"/>
        </w:rPr>
        <w:t>nhằm nâng cao hiệu quả quản lý, sử dụng hợp lý nguồn nhân lực, cơ sở vật chất, đồng thời tạo điều kiện thuận lợi để nâng cao chất lượng giáo dục toàn diện cho học sinh.</w:t>
      </w:r>
    </w:p>
    <w:p w14:paraId="3A772F2F" w14:textId="77777777" w:rsidR="00972F02" w:rsidRPr="00B02AAE" w:rsidRDefault="00972F02" w:rsidP="0055544E">
      <w:pPr>
        <w:pStyle w:val="BodyText"/>
        <w:jc w:val="center"/>
        <w:rPr>
          <w:color w:val="0000FF"/>
        </w:rPr>
      </w:pPr>
      <w:r w:rsidRPr="00B02AAE">
        <w:rPr>
          <w:noProof/>
          <w:color w:val="0000FF"/>
          <w:lang w:eastAsia="en-US"/>
        </w:rPr>
        <w:drawing>
          <wp:inline distT="0" distB="0" distL="0" distR="0" wp14:anchorId="0108120F" wp14:editId="00494C67">
            <wp:extent cx="5503545" cy="33909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503545" cy="3390900"/>
                    </a:xfrm>
                    <a:prstGeom prst="rect">
                      <a:avLst/>
                    </a:prstGeom>
                  </pic:spPr>
                </pic:pic>
              </a:graphicData>
            </a:graphic>
          </wp:inline>
        </w:drawing>
      </w:r>
    </w:p>
    <w:p w14:paraId="0959FA64" w14:textId="77777777" w:rsidR="00972F02" w:rsidRPr="00B02AAE" w:rsidRDefault="00972F02" w:rsidP="00972F02">
      <w:pPr>
        <w:pStyle w:val="BodyText"/>
        <w:rPr>
          <w:color w:val="0000FF"/>
        </w:rPr>
      </w:pPr>
    </w:p>
    <w:p w14:paraId="5BE77969" w14:textId="77777777" w:rsidR="00972F02" w:rsidRPr="00B02AAE" w:rsidRDefault="00972F02" w:rsidP="0055544E">
      <w:pPr>
        <w:pStyle w:val="BodyText"/>
        <w:jc w:val="center"/>
        <w:rPr>
          <w:color w:val="0000FF"/>
        </w:rPr>
      </w:pPr>
      <w:r w:rsidRPr="00B02AAE">
        <w:rPr>
          <w:noProof/>
          <w:color w:val="0000FF"/>
          <w:lang w:eastAsia="en-US"/>
        </w:rPr>
        <w:lastRenderedPageBreak/>
        <w:drawing>
          <wp:inline distT="0" distB="0" distL="0" distR="0" wp14:anchorId="37208048" wp14:editId="78683F48">
            <wp:extent cx="5465445" cy="34734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465445" cy="3473450"/>
                    </a:xfrm>
                    <a:prstGeom prst="rect">
                      <a:avLst/>
                    </a:prstGeom>
                  </pic:spPr>
                </pic:pic>
              </a:graphicData>
            </a:graphic>
          </wp:inline>
        </w:drawing>
      </w:r>
    </w:p>
    <w:p w14:paraId="5A299BFE" w14:textId="77777777" w:rsidR="00972F02" w:rsidRPr="00B02AAE" w:rsidRDefault="0055544E" w:rsidP="0055544E">
      <w:pPr>
        <w:pStyle w:val="Author"/>
        <w:jc w:val="both"/>
        <w:rPr>
          <w:rFonts w:ascii="Times New Roman" w:hAnsi="Times New Roman" w:cs="Times New Roman"/>
          <w:color w:val="0000FF"/>
          <w:sz w:val="32"/>
        </w:rPr>
      </w:pPr>
      <w:r w:rsidRPr="00B02AAE">
        <w:rPr>
          <w:rFonts w:ascii="Times New Roman" w:hAnsi="Times New Roman" w:cs="Times New Roman"/>
          <w:color w:val="0000FF"/>
          <w:sz w:val="32"/>
        </w:rPr>
        <w:t xml:space="preserve">     </w:t>
      </w:r>
      <w:r w:rsidR="00507BD1" w:rsidRPr="00B02AAE">
        <w:rPr>
          <w:rFonts w:ascii="Times New Roman" w:hAnsi="Times New Roman" w:cs="Times New Roman"/>
          <w:color w:val="0000FF"/>
          <w:sz w:val="32"/>
        </w:rPr>
        <w:t>Tiế</w:t>
      </w:r>
      <w:r w:rsidR="00B3497E" w:rsidRPr="00B02AAE">
        <w:rPr>
          <w:rFonts w:ascii="Times New Roman" w:hAnsi="Times New Roman" w:cs="Times New Roman"/>
          <w:color w:val="0000FF"/>
          <w:sz w:val="32"/>
        </w:rPr>
        <w:t xml:space="preserve">p theo chương trình các </w:t>
      </w:r>
      <w:r w:rsidR="00507BD1" w:rsidRPr="00B02AAE">
        <w:rPr>
          <w:rFonts w:ascii="Times New Roman" w:hAnsi="Times New Roman" w:cs="Times New Roman"/>
          <w:color w:val="0000FF"/>
          <w:sz w:val="32"/>
        </w:rPr>
        <w:t>đồng chí Đoàn Thị Chị và đồng chí Vũ Thị Oanh lên nhận quyế</w:t>
      </w:r>
      <w:r w:rsidR="00B3497E" w:rsidRPr="00B02AAE">
        <w:rPr>
          <w:rFonts w:ascii="Times New Roman" w:hAnsi="Times New Roman" w:cs="Times New Roman"/>
          <w:color w:val="0000FF"/>
          <w:sz w:val="32"/>
        </w:rPr>
        <w:t>t định bổ nhiệm</w:t>
      </w:r>
      <w:r w:rsidR="00507BD1" w:rsidRPr="00B02AAE">
        <w:rPr>
          <w:rFonts w:ascii="Times New Roman" w:hAnsi="Times New Roman" w:cs="Times New Roman"/>
          <w:color w:val="0000FF"/>
          <w:sz w:val="32"/>
        </w:rPr>
        <w:t xml:space="preserve"> và hoa chúc mừng. </w:t>
      </w:r>
    </w:p>
    <w:p w14:paraId="095239DE" w14:textId="77777777" w:rsidR="00507BD1" w:rsidRPr="00B02AAE" w:rsidRDefault="00507BD1" w:rsidP="0055544E">
      <w:pPr>
        <w:pStyle w:val="BodyText"/>
        <w:jc w:val="center"/>
        <w:rPr>
          <w:color w:val="0000FF"/>
        </w:rPr>
      </w:pPr>
      <w:r w:rsidRPr="00B02AAE">
        <w:rPr>
          <w:noProof/>
          <w:color w:val="0000FF"/>
          <w:lang w:eastAsia="en-US"/>
        </w:rPr>
        <w:drawing>
          <wp:inline distT="0" distB="0" distL="0" distR="0" wp14:anchorId="1B7B6893" wp14:editId="6C50D54B">
            <wp:extent cx="5471795" cy="38735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471795" cy="3873500"/>
                    </a:xfrm>
                    <a:prstGeom prst="rect">
                      <a:avLst/>
                    </a:prstGeom>
                  </pic:spPr>
                </pic:pic>
              </a:graphicData>
            </a:graphic>
          </wp:inline>
        </w:drawing>
      </w:r>
    </w:p>
    <w:p w14:paraId="32829DEA" w14:textId="77777777" w:rsidR="00507BD1" w:rsidRPr="00B02AAE" w:rsidRDefault="00507BD1" w:rsidP="006C23C2">
      <w:pPr>
        <w:pStyle w:val="BodyText"/>
        <w:jc w:val="center"/>
        <w:rPr>
          <w:color w:val="0000FF"/>
        </w:rPr>
      </w:pPr>
      <w:r w:rsidRPr="00B02AAE">
        <w:rPr>
          <w:noProof/>
          <w:color w:val="0000FF"/>
          <w:lang w:eastAsia="en-US"/>
        </w:rPr>
        <w:lastRenderedPageBreak/>
        <w:drawing>
          <wp:inline distT="0" distB="0" distL="0" distR="0" wp14:anchorId="03D21E48" wp14:editId="02CA4120">
            <wp:extent cx="5109845" cy="36830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109845" cy="3683000"/>
                    </a:xfrm>
                    <a:prstGeom prst="rect">
                      <a:avLst/>
                    </a:prstGeom>
                  </pic:spPr>
                </pic:pic>
              </a:graphicData>
            </a:graphic>
          </wp:inline>
        </w:drawing>
      </w:r>
    </w:p>
    <w:p w14:paraId="57F0F08D" w14:textId="77777777" w:rsidR="00507BD1" w:rsidRPr="00B02AAE" w:rsidRDefault="00507BD1" w:rsidP="006C23C2">
      <w:pPr>
        <w:pStyle w:val="BodyText"/>
        <w:jc w:val="center"/>
        <w:rPr>
          <w:color w:val="0000FF"/>
        </w:rPr>
      </w:pPr>
      <w:r w:rsidRPr="00B02AAE">
        <w:rPr>
          <w:noProof/>
          <w:color w:val="0000FF"/>
          <w:lang w:eastAsia="en-US"/>
        </w:rPr>
        <w:drawing>
          <wp:inline distT="0" distB="0" distL="0" distR="0" wp14:anchorId="42D22FFB" wp14:editId="4350070B">
            <wp:extent cx="5217795" cy="40322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217795" cy="4032250"/>
                    </a:xfrm>
                    <a:prstGeom prst="rect">
                      <a:avLst/>
                    </a:prstGeom>
                  </pic:spPr>
                </pic:pic>
              </a:graphicData>
            </a:graphic>
          </wp:inline>
        </w:drawing>
      </w:r>
    </w:p>
    <w:p w14:paraId="51492332" w14:textId="77777777" w:rsidR="00D7085D" w:rsidRPr="00B02AAE" w:rsidRDefault="00474FC5" w:rsidP="006A691E">
      <w:pPr>
        <w:pStyle w:val="Author"/>
        <w:spacing w:line="276" w:lineRule="auto"/>
        <w:jc w:val="both"/>
        <w:rPr>
          <w:rFonts w:ascii="Times New Roman" w:hAnsi="Times New Roman" w:cs="Times New Roman"/>
          <w:color w:val="0000FF"/>
          <w:sz w:val="32"/>
        </w:rPr>
      </w:pPr>
      <w:r w:rsidRPr="00B02AAE">
        <w:rPr>
          <w:rFonts w:asciiTheme="minorHAnsi" w:eastAsiaTheme="minorEastAsia" w:hAnsiTheme="minorHAnsi" w:cstheme="minorBidi"/>
          <w:color w:val="0000FF"/>
        </w:rPr>
        <w:lastRenderedPageBreak/>
        <w:t xml:space="preserve">     </w:t>
      </w:r>
      <w:r w:rsidR="00F80A08" w:rsidRPr="00B02AAE">
        <w:rPr>
          <w:rFonts w:ascii="Times New Roman" w:hAnsi="Times New Roman" w:cs="Times New Roman"/>
          <w:color w:val="0000FF"/>
          <w:sz w:val="32"/>
        </w:rPr>
        <w:t xml:space="preserve">Phát biểu tại hội nghị, đồng chí Nguyễn Văn Sinh - Phó Bí thư Đảng ủy, Chủ tịch UBND xã Nam Đồng nhấn mạnh rằng việc sắp xếp lại các cơ sở giáo dục không chỉ là yêu cầu khách quan trong quá trình đổi mới hệ thống giáo dục mà còn là cơ hội để các nhà trường nâng cao chất lượng, phát huy năng lực đội ngũ, tăng cường ứng dụng công nghệ thông tin và đẩy mạnh các hoạt động giáo dục theo định hướng phát triển phẩm chất, năng lực học sinh. </w:t>
      </w:r>
    </w:p>
    <w:p w14:paraId="7DD8040F" w14:textId="77777777" w:rsidR="00394F0D" w:rsidRPr="00B02AAE" w:rsidRDefault="002A40AC" w:rsidP="00394F0D">
      <w:pPr>
        <w:pStyle w:val="BodyText"/>
        <w:jc w:val="center"/>
        <w:rPr>
          <w:rFonts w:ascii="Times New Roman" w:hAnsi="Times New Roman" w:cs="Times New Roman"/>
          <w:color w:val="0000FF"/>
          <w:sz w:val="32"/>
        </w:rPr>
      </w:pPr>
      <w:r w:rsidRPr="00B02AAE">
        <w:rPr>
          <w:noProof/>
          <w:color w:val="0000FF"/>
          <w:lang w:eastAsia="en-US"/>
        </w:rPr>
        <w:drawing>
          <wp:inline distT="0" distB="0" distL="0" distR="0" wp14:anchorId="7FE62DB0" wp14:editId="75AEC7B0">
            <wp:extent cx="5408295" cy="370205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408295" cy="3702050"/>
                    </a:xfrm>
                    <a:prstGeom prst="rect">
                      <a:avLst/>
                    </a:prstGeom>
                  </pic:spPr>
                </pic:pic>
              </a:graphicData>
            </a:graphic>
          </wp:inline>
        </w:drawing>
      </w:r>
    </w:p>
    <w:p w14:paraId="6320BDEA" w14:textId="77777777" w:rsidR="00394F0D" w:rsidRPr="00B02AAE" w:rsidRDefault="00394F0D" w:rsidP="00394F0D">
      <w:pPr>
        <w:pStyle w:val="BodyText"/>
        <w:jc w:val="both"/>
        <w:rPr>
          <w:rFonts w:ascii="Times New Roman" w:hAnsi="Times New Roman" w:cs="Times New Roman"/>
          <w:color w:val="0000FF"/>
          <w:sz w:val="32"/>
        </w:rPr>
      </w:pPr>
      <w:r w:rsidRPr="00B02AAE">
        <w:rPr>
          <w:rFonts w:ascii="Times New Roman" w:hAnsi="Times New Roman" w:cs="Times New Roman"/>
          <w:color w:val="0000FF"/>
          <w:sz w:val="32"/>
        </w:rPr>
        <w:t xml:space="preserve">     </w:t>
      </w:r>
      <w:r w:rsidR="00F80A08" w:rsidRPr="00B02AAE">
        <w:rPr>
          <w:rFonts w:ascii="Times New Roman" w:hAnsi="Times New Roman" w:cs="Times New Roman"/>
          <w:color w:val="0000FF"/>
          <w:sz w:val="32"/>
        </w:rPr>
        <w:t>Sau khi công bố các quyết định, lãnh đạo địa phương đã giao nhiệm vụ cho các đơn vị liên quan khẩn trương triển khai các nội dung theo đúng quy đị</w:t>
      </w:r>
      <w:r w:rsidR="00031F84" w:rsidRPr="00B02AAE">
        <w:rPr>
          <w:rFonts w:ascii="Times New Roman" w:hAnsi="Times New Roman" w:cs="Times New Roman"/>
          <w:color w:val="0000FF"/>
          <w:sz w:val="32"/>
        </w:rPr>
        <w:t xml:space="preserve">nh; </w:t>
      </w:r>
      <w:r w:rsidR="00F80A08" w:rsidRPr="00B02AAE">
        <w:rPr>
          <w:rFonts w:ascii="Times New Roman" w:hAnsi="Times New Roman" w:cs="Times New Roman"/>
          <w:color w:val="0000FF"/>
          <w:sz w:val="32"/>
        </w:rPr>
        <w:t>yêu cầu cán bộ quản lý, giáo viên, nhân viên tiếp tục phát huy tinh thần đoàn kết, trách nhiệm, chủ động khắc phục khó khăn để hoàn thành tốt nhiệm vụ được giao. Đồng thời đồng chí cũng giao nhiệm vụ cho nhà trường cần phải bắt tay ngay vào việc xây dựng quy chế làm việc, phấn đấu kết quả giáo dục năm sau phải tốt hơn năm trướ</w:t>
      </w:r>
      <w:r w:rsidRPr="00B02AAE">
        <w:rPr>
          <w:rFonts w:ascii="Times New Roman" w:hAnsi="Times New Roman" w:cs="Times New Roman"/>
          <w:color w:val="0000FF"/>
          <w:sz w:val="32"/>
        </w:rPr>
        <w:t>c.</w:t>
      </w:r>
    </w:p>
    <w:p w14:paraId="7A22AD9E" w14:textId="77777777" w:rsidR="00031F84" w:rsidRPr="00B02AAE" w:rsidRDefault="00394F0D" w:rsidP="00394F0D">
      <w:pPr>
        <w:pStyle w:val="BodyText"/>
        <w:jc w:val="both"/>
        <w:rPr>
          <w:rFonts w:ascii="Times New Roman" w:hAnsi="Times New Roman" w:cs="Times New Roman"/>
          <w:color w:val="0000FF"/>
          <w:sz w:val="32"/>
        </w:rPr>
      </w:pPr>
      <w:r w:rsidRPr="00B02AAE">
        <w:rPr>
          <w:rFonts w:ascii="Times New Roman" w:hAnsi="Times New Roman" w:cs="Times New Roman"/>
          <w:color w:val="0000FF"/>
          <w:sz w:val="32"/>
        </w:rPr>
        <w:t xml:space="preserve">     </w:t>
      </w:r>
      <w:r w:rsidR="00031F84" w:rsidRPr="00B02AAE">
        <w:rPr>
          <w:rFonts w:ascii="Times New Roman" w:hAnsi="Times New Roman" w:cs="Times New Roman"/>
          <w:color w:val="0000FF"/>
          <w:sz w:val="32"/>
        </w:rPr>
        <w:t>Thay mặt nhà trường đồng chí Đoàn Thị Chi - Tân Hiệu trưởng trường Tiểu học Nam Đồ</w:t>
      </w:r>
      <w:r w:rsidR="00A10826" w:rsidRPr="00B02AAE">
        <w:rPr>
          <w:rFonts w:ascii="Times New Roman" w:hAnsi="Times New Roman" w:cs="Times New Roman"/>
          <w:color w:val="0000FF"/>
          <w:sz w:val="32"/>
        </w:rPr>
        <w:t xml:space="preserve">ng, xã Nam Đồng, tỉnh Ninh Bình </w:t>
      </w:r>
      <w:r w:rsidR="00031F84" w:rsidRPr="00B02AAE">
        <w:rPr>
          <w:rFonts w:ascii="Times New Roman" w:hAnsi="Times New Roman" w:cs="Times New Roman"/>
          <w:color w:val="0000FF"/>
          <w:sz w:val="32"/>
        </w:rPr>
        <w:t>lên phát biểu cảm ơn và nhận nhiệm vụ.</w:t>
      </w:r>
    </w:p>
    <w:p w14:paraId="1F6B9105" w14:textId="77777777" w:rsidR="002A40AC" w:rsidRPr="00B02AAE" w:rsidRDefault="002A40AC" w:rsidP="00394F0D">
      <w:pPr>
        <w:pStyle w:val="BodyText"/>
        <w:jc w:val="center"/>
        <w:rPr>
          <w:color w:val="0000FF"/>
        </w:rPr>
      </w:pPr>
      <w:r w:rsidRPr="00B02AAE">
        <w:rPr>
          <w:noProof/>
          <w:color w:val="0000FF"/>
          <w:lang w:eastAsia="en-US"/>
        </w:rPr>
        <w:lastRenderedPageBreak/>
        <w:drawing>
          <wp:inline distT="0" distB="0" distL="0" distR="0" wp14:anchorId="1DAACFAD" wp14:editId="1D6587AC">
            <wp:extent cx="5376545" cy="38481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376545" cy="3848100"/>
                    </a:xfrm>
                    <a:prstGeom prst="rect">
                      <a:avLst/>
                    </a:prstGeom>
                  </pic:spPr>
                </pic:pic>
              </a:graphicData>
            </a:graphic>
          </wp:inline>
        </w:drawing>
      </w:r>
    </w:p>
    <w:p w14:paraId="7CA721CA" w14:textId="77777777" w:rsidR="002A40AC" w:rsidRPr="00B02AAE" w:rsidRDefault="002A40AC" w:rsidP="002A40AC">
      <w:pPr>
        <w:pStyle w:val="BodyText"/>
        <w:rPr>
          <w:color w:val="0000FF"/>
        </w:rPr>
      </w:pPr>
    </w:p>
    <w:p w14:paraId="32C82C55" w14:textId="77777777" w:rsidR="00D7085D" w:rsidRPr="00B02AAE" w:rsidRDefault="006A691E" w:rsidP="00031F84">
      <w:pPr>
        <w:pStyle w:val="Author"/>
        <w:spacing w:line="276" w:lineRule="auto"/>
        <w:jc w:val="both"/>
        <w:rPr>
          <w:rFonts w:ascii="Times New Roman" w:hAnsi="Times New Roman" w:cs="Times New Roman"/>
          <w:color w:val="0000FF"/>
          <w:sz w:val="32"/>
        </w:rPr>
      </w:pPr>
      <w:r w:rsidRPr="00B02AAE">
        <w:rPr>
          <w:color w:val="0000FF"/>
        </w:rPr>
        <w:t xml:space="preserve">     </w:t>
      </w:r>
      <w:r w:rsidR="00F80A08" w:rsidRPr="00B02AAE">
        <w:rPr>
          <w:rFonts w:ascii="Times New Roman" w:hAnsi="Times New Roman" w:cs="Times New Roman"/>
          <w:color w:val="0000FF"/>
          <w:sz w:val="32"/>
        </w:rPr>
        <w:t>Hội nghị công bố các quyết định về việc sắp xếp lại cơ sở giáo dục cấp tiểu học trên địa bàn xã Nam Đồng diễn ra trong không khí nghiêm túc, dân chủ. Đây là dấu mốc quan trọng, tạo tiền đề để ngành Giáo dục địa phương tiếp tục phát triển bền vững, nâng cao chất lượng dạy học và giáo dục, đáp ứng sự kỳ vọng của cấp ủy, chính quyền và nhân dân địa phương trong giai đoạn mới.</w:t>
      </w:r>
      <w:bookmarkEnd w:id="0"/>
      <w:bookmarkEnd w:id="1"/>
      <w:r w:rsidR="005D624A" w:rsidRPr="00B02AAE">
        <w:rPr>
          <w:rFonts w:ascii="Times New Roman" w:hAnsi="Times New Roman" w:cs="Times New Roman"/>
          <w:color w:val="0000FF"/>
          <w:sz w:val="32"/>
        </w:rPr>
        <w:t xml:space="preserve"> Hội nghị đã diễn ra thành công tốt đẹp.</w:t>
      </w:r>
    </w:p>
    <w:p w14:paraId="44598CB9" w14:textId="77777777" w:rsidR="004F5838" w:rsidRPr="00B02AAE" w:rsidRDefault="004F5838" w:rsidP="004F5838">
      <w:pPr>
        <w:pStyle w:val="BodyText"/>
        <w:rPr>
          <w:color w:val="0000FF"/>
        </w:rPr>
      </w:pPr>
    </w:p>
    <w:sectPr w:rsidR="004F5838" w:rsidRPr="00B02AAE" w:rsidSect="001170ED">
      <w:footnotePr>
        <w:numRestart w:val="eachSect"/>
      </w:footnotePr>
      <w:pgSz w:w="12240" w:h="15840"/>
      <w:pgMar w:top="993" w:right="900" w:bottom="709" w:left="113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Arial"/>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7F44CCE0"/>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 w16cid:durableId="11607736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embedSystemFonts/>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footnotePr>
    <w:numRestart w:val="eachSect"/>
  </w:footnotePr>
  <w:compat>
    <w:useFELayout/>
    <w:compatSetting w:name="compatibilityMode" w:uri="http://schemas.microsoft.com/office/word" w:val="12"/>
    <w:compatSetting w:name="useWord2013TrackBottomHyphenation" w:uri="http://schemas.microsoft.com/office/word" w:val="1"/>
  </w:compat>
  <w:rsids>
    <w:rsidRoot w:val="00D7085D"/>
    <w:rsid w:val="00031F84"/>
    <w:rsid w:val="00044BAF"/>
    <w:rsid w:val="000B47FA"/>
    <w:rsid w:val="001170ED"/>
    <w:rsid w:val="0019190F"/>
    <w:rsid w:val="002A40AC"/>
    <w:rsid w:val="003058BD"/>
    <w:rsid w:val="0034776A"/>
    <w:rsid w:val="00387D1A"/>
    <w:rsid w:val="00394F0D"/>
    <w:rsid w:val="003B29D7"/>
    <w:rsid w:val="003E2E33"/>
    <w:rsid w:val="004454EF"/>
    <w:rsid w:val="00474FC5"/>
    <w:rsid w:val="004F5838"/>
    <w:rsid w:val="00507BD1"/>
    <w:rsid w:val="0054066A"/>
    <w:rsid w:val="0055544E"/>
    <w:rsid w:val="005D624A"/>
    <w:rsid w:val="006A691E"/>
    <w:rsid w:val="006C23C2"/>
    <w:rsid w:val="00752E0B"/>
    <w:rsid w:val="00834385"/>
    <w:rsid w:val="008A2A97"/>
    <w:rsid w:val="008E2959"/>
    <w:rsid w:val="00972F02"/>
    <w:rsid w:val="009F70CF"/>
    <w:rsid w:val="00A10826"/>
    <w:rsid w:val="00B02AAE"/>
    <w:rsid w:val="00B3497E"/>
    <w:rsid w:val="00B40346"/>
    <w:rsid w:val="00C35734"/>
    <w:rsid w:val="00D45F60"/>
    <w:rsid w:val="00D7085D"/>
    <w:rsid w:val="00F66FB0"/>
    <w:rsid w:val="00F80A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39D165"/>
  <w15:docId w15:val="{027ADC6F-6704-44B3-8207-29C39A6C60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zh-CN" w:bidi="ar-SA"/>
      </w:rPr>
    </w:rPrDefault>
    <w:pPrDefault>
      <w:pPr>
        <w:spacing w:after="200"/>
      </w:pPr>
    </w:pPrDefault>
  </w:docDefaults>
  <w:latentStyles w:defLockedState="0" w:defUIPriority="0" w:defSemiHidden="0" w:defUnhideWhenUsed="0" w:defQFormat="0" w:count="376">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BodyText"/>
    <w:link w:val="Heading1Char"/>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BodyText"/>
    <w:link w:val="Heading2Char"/>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BodyText"/>
    <w:link w:val="Heading3Char"/>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BodyText"/>
    <w:link w:val="Heading4Ch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BodyText"/>
    <w:link w:val="Heading5Ch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BodyText"/>
    <w:link w:val="Heading6Ch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BodyText"/>
    <w:link w:val="Heading7Ch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BodyText"/>
    <w:link w:val="Heading8Ch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BodyText"/>
    <w:link w:val="Heading9Ch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link w:val="TitleChar"/>
    <w:uiPriority w:val="10"/>
    <w:qFormat/>
    <w:rsid w:val="00A10FD9"/>
    <w:pPr>
      <w:spacing w:after="80"/>
      <w:contextualSpacing/>
      <w:jc w:val="center"/>
    </w:pPr>
    <w:rPr>
      <w:rFonts w:asciiTheme="majorHAnsi" w:eastAsiaTheme="majorEastAsia" w:hAnsiTheme="majorHAnsi" w:cstheme="majorBidi"/>
      <w:sz w:val="56"/>
      <w:szCs w:val="56"/>
    </w:rPr>
  </w:style>
  <w:style w:type="character" w:customStyle="1" w:styleId="TitleChar">
    <w:name w:val="Title Char"/>
    <w:basedOn w:val="DefaultParagraphFont"/>
    <w:link w:val="Title"/>
    <w:uiPriority w:val="10"/>
    <w:rsid w:val="00A10FD9"/>
    <w:rPr>
      <w:rFonts w:asciiTheme="majorHAnsi" w:eastAsiaTheme="majorEastAsia" w:hAnsiTheme="majorHAnsi" w:cstheme="majorBidi"/>
      <w:sz w:val="56"/>
      <w:szCs w:val="56"/>
    </w:rPr>
  </w:style>
  <w:style w:type="paragraph" w:styleId="Subtitle">
    <w:name w:val="Subtitle"/>
    <w:basedOn w:val="Title"/>
    <w:next w:val="BodyText"/>
    <w:link w:val="SubtitleChar"/>
    <w:uiPriority w:val="11"/>
    <w:qFormat/>
    <w:rsid w:val="00A10FD9"/>
    <w:pPr>
      <w:numPr>
        <w:ilvl w:val="1"/>
      </w:numPr>
    </w:pPr>
    <w:rPr>
      <w:spacing w:val="15"/>
      <w:sz w:val="28"/>
      <w:szCs w:val="28"/>
    </w:rPr>
  </w:style>
  <w:style w:type="character" w:customStyle="1" w:styleId="SubtitleChar">
    <w:name w:val="Subtitle Char"/>
    <w:basedOn w:val="DefaultParagraphFont"/>
    <w:link w:val="Subtitle"/>
    <w:uiPriority w:val="11"/>
    <w:rsid w:val="00A10FD9"/>
    <w:rPr>
      <w:rFonts w:eastAsiaTheme="majorEastAsia" w:cstheme="majorBidi"/>
      <w:color w:val="595959" w:themeColor="text1" w:themeTint="A6"/>
      <w:spacing w:val="15"/>
      <w:sz w:val="28"/>
      <w:szCs w:val="28"/>
    </w:rPr>
  </w:style>
  <w:style w:type="paragraph" w:customStyle="1" w:styleId="Author">
    <w:name w:val="Author"/>
    <w:basedOn w:val="Title"/>
    <w:next w:val="BodyText"/>
    <w:qFormat/>
    <w:pPr>
      <w:keepNext/>
      <w:keepLines/>
    </w:pPr>
    <w:rPr>
      <w:sz w:val="24"/>
      <w:szCs w:val="24"/>
    </w:rPr>
  </w:style>
  <w:style w:type="paragraph" w:styleId="Date">
    <w:name w:val="Date"/>
    <w:basedOn w:val="Title"/>
    <w:next w:val="BodyText"/>
    <w:qFormat/>
    <w:pPr>
      <w:keepNext/>
      <w:keepLines/>
    </w:pPr>
    <w:rPr>
      <w:sz w:val="24"/>
      <w:szCs w:val="24"/>
    </w:rPr>
  </w:style>
  <w:style w:type="paragraph" w:customStyle="1" w:styleId="AbstractTitle">
    <w:name w:val="Abstract Title"/>
    <w:basedOn w:val="Normal"/>
    <w:next w:val="Abstract"/>
    <w:qFormat/>
    <w:pPr>
      <w:keepNext/>
      <w:keepLines/>
      <w:spacing w:before="300" w:after="0"/>
      <w:jc w:val="center"/>
    </w:pPr>
    <w:rPr>
      <w:b/>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qFormat/>
  </w:style>
  <w:style w:type="character" w:customStyle="1" w:styleId="Heading1Char">
    <w:name w:val="Heading 1 Char"/>
    <w:basedOn w:val="DefaultParagraphFont"/>
    <w:link w:val="Heading1"/>
    <w:uiPriority w:val="9"/>
    <w:rsid w:val="00A10F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0F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0F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0F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0F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0F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0F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0FD9"/>
    <w:rPr>
      <w:rFonts w:eastAsiaTheme="majorEastAsia" w:cstheme="majorBidi"/>
      <w:color w:val="272727" w:themeColor="text1" w:themeTint="D8"/>
    </w:rPr>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style>
  <w:style w:type="paragraph" w:customStyle="1" w:styleId="FootnoteBlockText">
    <w:name w:val="Footnote Block Text"/>
    <w:basedOn w:val="FootnoteText"/>
    <w:next w:val="FootnoteText"/>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156082" w:themeColor="accent1"/>
    </w:rPr>
  </w:style>
  <w:style w:type="paragraph" w:styleId="TOCHeading">
    <w:name w:val="TOC Heading"/>
    <w:basedOn w:val="Heading1"/>
    <w:next w:val="BodyText"/>
    <w:uiPriority w:val="39"/>
    <w:unhideWhenUsed/>
    <w:qFormat/>
    <w:pPr>
      <w:spacing w:before="240" w:line="259" w:lineRule="auto"/>
      <w:outlineLvl w:val="9"/>
    </w:p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table" w:styleId="TableGrid">
    <w:name w:val="Table Grid"/>
    <w:basedOn w:val="TableNormal"/>
    <w:rsid w:val="00972F02"/>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67</TotalTime>
  <Pages>1</Pages>
  <Words>420</Words>
  <Characters>2399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cp:lastModifiedBy>Thơ Đặng Thị</cp:lastModifiedBy>
  <cp:revision>35</cp:revision>
  <dcterms:created xsi:type="dcterms:W3CDTF">1970-01-01T00:00:00Z</dcterms:created>
  <dcterms:modified xsi:type="dcterms:W3CDTF">2026-08-21T09:36:00Z</dcterms:modified>
</cp:coreProperties>
</file>